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04DC" w14:textId="77777777" w:rsidR="006F3B92" w:rsidRPr="00473A89" w:rsidRDefault="009A3A19" w:rsidP="009A3A19">
      <w:pPr>
        <w:jc w:val="right"/>
        <w:rPr>
          <w:color w:val="000000" w:themeColor="text1"/>
          <w:sz w:val="18"/>
          <w:szCs w:val="18"/>
        </w:rPr>
      </w:pPr>
      <w:r w:rsidRPr="00473A89">
        <w:rPr>
          <w:color w:val="000000" w:themeColor="text1"/>
          <w:sz w:val="18"/>
          <w:szCs w:val="18"/>
        </w:rPr>
        <w:t>Uchwalony</w:t>
      </w:r>
    </w:p>
    <w:p w14:paraId="555C37F9" w14:textId="77777777" w:rsidR="009A3A19" w:rsidRPr="00473A89" w:rsidRDefault="009A3A19" w:rsidP="009A3A19">
      <w:pPr>
        <w:jc w:val="right"/>
        <w:rPr>
          <w:color w:val="000000" w:themeColor="text1"/>
          <w:sz w:val="18"/>
          <w:szCs w:val="18"/>
        </w:rPr>
      </w:pPr>
      <w:r w:rsidRPr="00473A89">
        <w:rPr>
          <w:color w:val="000000" w:themeColor="text1"/>
          <w:sz w:val="18"/>
          <w:szCs w:val="18"/>
        </w:rPr>
        <w:t>na Okręgowym Zjeździe Delegatów PZŁ</w:t>
      </w:r>
    </w:p>
    <w:p w14:paraId="4DDC334F" w14:textId="77777777" w:rsidR="009A3A19" w:rsidRPr="00473A89" w:rsidRDefault="009A3A19" w:rsidP="009A3A19">
      <w:pPr>
        <w:jc w:val="right"/>
        <w:rPr>
          <w:color w:val="000000" w:themeColor="text1"/>
          <w:sz w:val="18"/>
          <w:szCs w:val="18"/>
        </w:rPr>
      </w:pPr>
      <w:r w:rsidRPr="00473A89">
        <w:rPr>
          <w:color w:val="000000" w:themeColor="text1"/>
          <w:sz w:val="18"/>
          <w:szCs w:val="18"/>
        </w:rPr>
        <w:t>w Olsztynie, dn. 01.07.2019</w:t>
      </w:r>
    </w:p>
    <w:p w14:paraId="13A92E1A" w14:textId="77777777" w:rsidR="009A3A19" w:rsidRPr="00473A89" w:rsidRDefault="009A3A19" w:rsidP="009A3A19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REGULAMIN</w:t>
      </w:r>
    </w:p>
    <w:p w14:paraId="5C5A4B19" w14:textId="77777777" w:rsidR="009A3A19" w:rsidRPr="00473A89" w:rsidRDefault="009A3A19" w:rsidP="009A3A19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OKRĘGOWEJ KAPITUŁY ODZNACZEŃ ŁOWIECKICH</w:t>
      </w:r>
    </w:p>
    <w:p w14:paraId="0EFFEC01" w14:textId="77777777" w:rsidR="009A3A19" w:rsidRPr="00473A89" w:rsidRDefault="009A3A19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§1</w:t>
      </w:r>
    </w:p>
    <w:p w14:paraId="0B0DA7C0" w14:textId="77777777" w:rsidR="009A3A19" w:rsidRPr="00473A89" w:rsidRDefault="009A3A19" w:rsidP="00CB46C5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 xml:space="preserve">Okręgowa Kapituła Odznaczeń Łowieckich, zwana dalej Kapitułą, składa się z </w:t>
      </w:r>
      <w:r w:rsidR="00CB46C5" w:rsidRPr="00473A89">
        <w:rPr>
          <w:color w:val="000000" w:themeColor="text1"/>
        </w:rPr>
        <w:t xml:space="preserve">7 osób powołanych spośród członków PZŁ przez Okręgowy Zjazd Delegatów na czas trwania kadencji. Przewodniczącego Kapituły powołuje Okręgowy Zjazd Delegatów. </w:t>
      </w:r>
    </w:p>
    <w:p w14:paraId="25E92BDF" w14:textId="77777777" w:rsidR="00CB46C5" w:rsidRPr="00473A89" w:rsidRDefault="00CB46C5" w:rsidP="00CB46C5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Członkowie Kapituły na pierwszym posiedzeniu wybierają zastępcę Przewodniczącego i Sekretarza.</w:t>
      </w:r>
    </w:p>
    <w:p w14:paraId="7D44C98C" w14:textId="77777777" w:rsidR="00CB46C5" w:rsidRPr="00473A89" w:rsidRDefault="00CB46C5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§2</w:t>
      </w:r>
    </w:p>
    <w:p w14:paraId="52F50142" w14:textId="77777777" w:rsidR="00CB46C5" w:rsidRPr="00473A89" w:rsidRDefault="00CB46C5" w:rsidP="00CB46C5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Przewodniczący Kapituły kieruje jej pracami, zwołuje posiedzenia i im przewodniczy.</w:t>
      </w:r>
    </w:p>
    <w:p w14:paraId="1C3E357E" w14:textId="77777777" w:rsidR="00CB46C5" w:rsidRPr="00473A89" w:rsidRDefault="00CB46C5" w:rsidP="00CB46C5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W przypadku nieobecności Przewodniczącego jego obowiązki Pełni Zastępca Przewodniczącego.</w:t>
      </w:r>
    </w:p>
    <w:p w14:paraId="1996E78F" w14:textId="77777777" w:rsidR="00934364" w:rsidRPr="00473A89" w:rsidRDefault="00934364" w:rsidP="00CB46C5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Sekretarz czuwa nad prawidłowością akt kapituły, referuje wnioski odznaczeniowe, których Przewodniczący nie powierzył do zreferowania innym członkom Kapituły, dekretuje wnioski datą i sposobem ich załatwienia, podpisuje wraz z przewodniczącym protokoły posiedzeń oraz wszelkie dokumenty wydane na podstawie formalnych wniosków, które mają być rozpatrzone przez Kapitułę.</w:t>
      </w:r>
    </w:p>
    <w:p w14:paraId="4D3E290C" w14:textId="77777777" w:rsidR="00A72993" w:rsidRPr="00473A89" w:rsidRDefault="00A72993" w:rsidP="00A72993">
      <w:pPr>
        <w:pStyle w:val="Akapitzlist"/>
        <w:jc w:val="both"/>
        <w:rPr>
          <w:color w:val="000000" w:themeColor="text1"/>
        </w:rPr>
      </w:pPr>
    </w:p>
    <w:p w14:paraId="64B991DD" w14:textId="77777777" w:rsidR="00934364" w:rsidRPr="00473A89" w:rsidRDefault="00934364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§3</w:t>
      </w:r>
    </w:p>
    <w:p w14:paraId="3E1DC9B1" w14:textId="77777777" w:rsidR="00934364" w:rsidRPr="00473A89" w:rsidRDefault="00934364" w:rsidP="00934364">
      <w:pPr>
        <w:ind w:left="360"/>
        <w:jc w:val="both"/>
        <w:rPr>
          <w:color w:val="000000" w:themeColor="text1"/>
        </w:rPr>
      </w:pPr>
      <w:r w:rsidRPr="00473A89">
        <w:rPr>
          <w:color w:val="000000" w:themeColor="text1"/>
        </w:rPr>
        <w:t>Siedzibą Kapituły jest biuro ZO PZŁ w Olsztynie.</w:t>
      </w:r>
    </w:p>
    <w:p w14:paraId="17CF4F30" w14:textId="77777777" w:rsidR="00A72993" w:rsidRPr="00473A89" w:rsidRDefault="00A72993" w:rsidP="00934364">
      <w:pPr>
        <w:ind w:left="360"/>
        <w:jc w:val="both"/>
        <w:rPr>
          <w:color w:val="000000" w:themeColor="text1"/>
        </w:rPr>
      </w:pPr>
    </w:p>
    <w:p w14:paraId="071DADA5" w14:textId="77777777" w:rsidR="00934364" w:rsidRPr="00473A89" w:rsidRDefault="00934364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§4</w:t>
      </w:r>
    </w:p>
    <w:p w14:paraId="189B582E" w14:textId="77777777" w:rsidR="00934364" w:rsidRPr="00473A89" w:rsidRDefault="00934364" w:rsidP="00934364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 xml:space="preserve">Kapituła przyznaje medal „ZASŁUŻONY MYŚLIWY WARMII I MAZUR” </w:t>
      </w:r>
      <w:r w:rsidR="001D7A52" w:rsidRPr="00473A89">
        <w:rPr>
          <w:color w:val="000000" w:themeColor="text1"/>
        </w:rPr>
        <w:t xml:space="preserve">oraz „HONOROWY KORDELAS MYŚLIWEGO WARMII I </w:t>
      </w:r>
      <w:proofErr w:type="gramStart"/>
      <w:r w:rsidR="001D7A52" w:rsidRPr="00473A89">
        <w:rPr>
          <w:color w:val="000000" w:themeColor="text1"/>
        </w:rPr>
        <w:t>MAZUR”</w:t>
      </w:r>
      <w:r w:rsidRPr="00473A89">
        <w:rPr>
          <w:color w:val="000000" w:themeColor="text1"/>
        </w:rPr>
        <w:t>wyłącznie</w:t>
      </w:r>
      <w:proofErr w:type="gramEnd"/>
      <w:r w:rsidRPr="00473A89">
        <w:rPr>
          <w:color w:val="000000" w:themeColor="text1"/>
        </w:rPr>
        <w:t xml:space="preserve"> myśliwym PZŁ.</w:t>
      </w:r>
    </w:p>
    <w:p w14:paraId="1A9289E5" w14:textId="77777777" w:rsidR="00934364" w:rsidRPr="00473A89" w:rsidRDefault="00934364" w:rsidP="00934364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Kapituła przyznaje odznakę „ZASŁUŻONY DLA ŁOWIECTWA WARMII I MAZUR” osobom fizycznym, instytucjom, organom rządowym i samorządowym</w:t>
      </w:r>
      <w:r w:rsidR="00617D07" w:rsidRPr="00473A89">
        <w:rPr>
          <w:color w:val="000000" w:themeColor="text1"/>
        </w:rPr>
        <w:t>,</w:t>
      </w:r>
      <w:r w:rsidRPr="00473A89">
        <w:rPr>
          <w:color w:val="000000" w:themeColor="text1"/>
        </w:rPr>
        <w:t xml:space="preserve"> parafiom</w:t>
      </w:r>
      <w:r w:rsidR="00617D07" w:rsidRPr="00473A89">
        <w:rPr>
          <w:color w:val="000000" w:themeColor="text1"/>
        </w:rPr>
        <w:t>,</w:t>
      </w:r>
      <w:r w:rsidRPr="00473A89">
        <w:rPr>
          <w:color w:val="000000" w:themeColor="text1"/>
        </w:rPr>
        <w:t xml:space="preserve"> szkołom</w:t>
      </w:r>
      <w:r w:rsidR="00617D07" w:rsidRPr="00473A89">
        <w:rPr>
          <w:color w:val="000000" w:themeColor="text1"/>
        </w:rPr>
        <w:t>, itp.</w:t>
      </w:r>
    </w:p>
    <w:p w14:paraId="02C0DDFA" w14:textId="77777777" w:rsidR="00617D07" w:rsidRPr="00473A89" w:rsidRDefault="00617D07" w:rsidP="00934364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Medale i odznaczenia przyznawane są na wniosek Zarządu Okręgowego PZŁ w Olsztynie, Kół Łowieckich oraz z własnej inicjatywy Kapituły.</w:t>
      </w:r>
    </w:p>
    <w:p w14:paraId="3C1073BF" w14:textId="77777777" w:rsidR="001D7A52" w:rsidRPr="00473A89" w:rsidRDefault="001D7A52" w:rsidP="00934364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Natomiast „HONOROWY KORDELAS MYŚLIWEGO WARMII I MAZUR” przyznawany będzie na wniosek ZO PZŁ w Olsztynie oraz okręgowych komisji problemowych i z własnej inicjatywy Kapituły.</w:t>
      </w:r>
    </w:p>
    <w:p w14:paraId="5E353B82" w14:textId="77777777" w:rsidR="00B13B95" w:rsidRPr="00473A89" w:rsidRDefault="00B13B95" w:rsidP="00A72993">
      <w:pPr>
        <w:jc w:val="center"/>
        <w:rPr>
          <w:b/>
          <w:bCs/>
          <w:color w:val="000000" w:themeColor="text1"/>
        </w:rPr>
      </w:pPr>
    </w:p>
    <w:p w14:paraId="3B38C1E5" w14:textId="77777777" w:rsidR="00617D07" w:rsidRPr="00473A89" w:rsidRDefault="00617D07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§5</w:t>
      </w:r>
    </w:p>
    <w:p w14:paraId="0B73359A" w14:textId="77777777" w:rsidR="00617D07" w:rsidRPr="00473A89" w:rsidRDefault="00617D07" w:rsidP="00617D07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 xml:space="preserve">Medal „ZASŁUŻONY MYŚLIWY WARMII I MAZUR” </w:t>
      </w:r>
      <w:r w:rsidR="001D7A52" w:rsidRPr="00473A89">
        <w:rPr>
          <w:color w:val="000000" w:themeColor="text1"/>
        </w:rPr>
        <w:t xml:space="preserve">oraz „HONOROWY KORDELAS MYŚLIWEGO WARMII I </w:t>
      </w:r>
      <w:proofErr w:type="gramStart"/>
      <w:r w:rsidR="001D7A52" w:rsidRPr="00473A89">
        <w:rPr>
          <w:color w:val="000000" w:themeColor="text1"/>
        </w:rPr>
        <w:t>MAZUR”</w:t>
      </w:r>
      <w:r w:rsidRPr="00473A89">
        <w:rPr>
          <w:color w:val="000000" w:themeColor="text1"/>
        </w:rPr>
        <w:t>nadaje</w:t>
      </w:r>
      <w:proofErr w:type="gramEnd"/>
      <w:r w:rsidRPr="00473A89">
        <w:rPr>
          <w:color w:val="000000" w:themeColor="text1"/>
        </w:rPr>
        <w:t xml:space="preserve"> się za znaczący wkład w działalność przynoszącą korzyści łowiectwu Warmii i Mazur, w szczególności za:</w:t>
      </w:r>
    </w:p>
    <w:p w14:paraId="5DDC0C64" w14:textId="77777777" w:rsidR="00617D07" w:rsidRPr="00473A89" w:rsidRDefault="00617D07" w:rsidP="00617D07">
      <w:pPr>
        <w:ind w:left="709"/>
        <w:jc w:val="both"/>
        <w:rPr>
          <w:color w:val="000000" w:themeColor="text1"/>
        </w:rPr>
      </w:pPr>
      <w:r w:rsidRPr="00473A89">
        <w:rPr>
          <w:color w:val="000000" w:themeColor="text1"/>
        </w:rPr>
        <w:t>- wydajną, długotrwałą pracę organizacyjną w organach i władzach PZŁ;</w:t>
      </w:r>
    </w:p>
    <w:p w14:paraId="5DD4420D" w14:textId="77777777" w:rsidR="00617D07" w:rsidRPr="00473A89" w:rsidRDefault="00617D07" w:rsidP="00617D07">
      <w:pPr>
        <w:ind w:left="709"/>
        <w:jc w:val="both"/>
        <w:rPr>
          <w:color w:val="000000" w:themeColor="text1"/>
        </w:rPr>
      </w:pPr>
      <w:r w:rsidRPr="00473A89">
        <w:rPr>
          <w:color w:val="000000" w:themeColor="text1"/>
        </w:rPr>
        <w:t>- osobistą inicjatywę organizacyjną i społeczną;</w:t>
      </w:r>
    </w:p>
    <w:p w14:paraId="32F6D1E1" w14:textId="77777777" w:rsidR="00617D07" w:rsidRPr="00473A89" w:rsidRDefault="00617D07" w:rsidP="00617D07">
      <w:pPr>
        <w:ind w:left="709"/>
        <w:jc w:val="both"/>
        <w:rPr>
          <w:color w:val="000000" w:themeColor="text1"/>
        </w:rPr>
      </w:pPr>
      <w:r w:rsidRPr="00473A89">
        <w:rPr>
          <w:color w:val="000000" w:themeColor="text1"/>
        </w:rPr>
        <w:t>- osiągnięcia w gospodarce łowieckiej, ze szczególnym uwzględnieniem hodowli i ochrony zwierzyny;</w:t>
      </w:r>
    </w:p>
    <w:p w14:paraId="41DE6075" w14:textId="77777777" w:rsidR="00617D07" w:rsidRPr="00473A89" w:rsidRDefault="00617D07" w:rsidP="00617D07">
      <w:pPr>
        <w:ind w:left="709"/>
        <w:jc w:val="both"/>
        <w:rPr>
          <w:color w:val="000000" w:themeColor="text1"/>
        </w:rPr>
      </w:pPr>
      <w:r w:rsidRPr="00473A89">
        <w:rPr>
          <w:color w:val="000000" w:themeColor="text1"/>
        </w:rPr>
        <w:t>- prace naukowe, dorobek literacki i publicystyczny oraz osiągnięcia w sztuce o tematyce łowieckiej;</w:t>
      </w:r>
    </w:p>
    <w:p w14:paraId="0B27396E" w14:textId="77777777" w:rsidR="00617D07" w:rsidRPr="00473A89" w:rsidRDefault="00617D07" w:rsidP="00617D07">
      <w:pPr>
        <w:ind w:left="709"/>
        <w:jc w:val="both"/>
        <w:rPr>
          <w:color w:val="000000" w:themeColor="text1"/>
        </w:rPr>
      </w:pPr>
      <w:r w:rsidRPr="00473A89">
        <w:rPr>
          <w:color w:val="000000" w:themeColor="text1"/>
        </w:rPr>
        <w:t>- konkretne rezultaty w zwalczaniu kłusownictwa;</w:t>
      </w:r>
    </w:p>
    <w:p w14:paraId="7AD2EB07" w14:textId="77777777" w:rsidR="00617D07" w:rsidRPr="00473A89" w:rsidRDefault="00617D07" w:rsidP="00617D07">
      <w:pPr>
        <w:ind w:left="709"/>
        <w:jc w:val="both"/>
        <w:rPr>
          <w:color w:val="000000" w:themeColor="text1"/>
        </w:rPr>
      </w:pPr>
      <w:r w:rsidRPr="00473A89">
        <w:rPr>
          <w:color w:val="000000" w:themeColor="text1"/>
        </w:rPr>
        <w:t>- osiągnięcia szkoleniowe, popularyzowanie wiedzy, tradycji i kultury łowieckiej;</w:t>
      </w:r>
    </w:p>
    <w:p w14:paraId="088F62FB" w14:textId="77777777" w:rsidR="00617D07" w:rsidRPr="00473A89" w:rsidRDefault="00617D07" w:rsidP="00617D07">
      <w:pPr>
        <w:ind w:left="709"/>
        <w:jc w:val="both"/>
        <w:rPr>
          <w:color w:val="000000" w:themeColor="text1"/>
        </w:rPr>
      </w:pPr>
      <w:r w:rsidRPr="00473A89">
        <w:rPr>
          <w:color w:val="000000" w:themeColor="text1"/>
        </w:rPr>
        <w:t>- wybitne osiągnięcia w strzelectwie myśliwskim;</w:t>
      </w:r>
    </w:p>
    <w:p w14:paraId="7FD4FF56" w14:textId="77777777" w:rsidR="00617D07" w:rsidRPr="00473A89" w:rsidRDefault="00617D07" w:rsidP="00617D07">
      <w:pPr>
        <w:ind w:left="709"/>
        <w:jc w:val="both"/>
        <w:rPr>
          <w:color w:val="000000" w:themeColor="text1"/>
        </w:rPr>
      </w:pPr>
      <w:r w:rsidRPr="00473A89">
        <w:rPr>
          <w:color w:val="000000" w:themeColor="text1"/>
        </w:rPr>
        <w:t>- znaczące osiągnięcia w hodowli i tresurze psa myśliwskiego;</w:t>
      </w:r>
    </w:p>
    <w:p w14:paraId="29548360" w14:textId="77777777" w:rsidR="00617D07" w:rsidRPr="00473A89" w:rsidRDefault="00617D07" w:rsidP="00617D07">
      <w:pPr>
        <w:ind w:left="709"/>
        <w:jc w:val="both"/>
        <w:rPr>
          <w:color w:val="000000" w:themeColor="text1"/>
        </w:rPr>
      </w:pPr>
      <w:r w:rsidRPr="00473A89">
        <w:rPr>
          <w:color w:val="000000" w:themeColor="text1"/>
        </w:rPr>
        <w:t>- ewidentne rezultaty w ochronie środowiska;</w:t>
      </w:r>
    </w:p>
    <w:p w14:paraId="2A40BA8A" w14:textId="77777777" w:rsidR="00617D07" w:rsidRPr="00473A89" w:rsidRDefault="00617D07" w:rsidP="00617D07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 xml:space="preserve">Medal „ZASŁUŻONY MYŚLIWY WARMII I MAZUR” </w:t>
      </w:r>
      <w:r w:rsidR="00506EAE" w:rsidRPr="00473A89">
        <w:rPr>
          <w:color w:val="000000" w:themeColor="text1"/>
        </w:rPr>
        <w:t xml:space="preserve">może być przyznany po 20 latach działalności łowieckiej na Warmii i Mazurach. Drugim warunkiem formalnym przyznania medalu „ZASŁUŻONY MYŚLIWY WARMII I </w:t>
      </w:r>
      <w:proofErr w:type="gramStart"/>
      <w:r w:rsidR="00506EAE" w:rsidRPr="00473A89">
        <w:rPr>
          <w:color w:val="000000" w:themeColor="text1"/>
        </w:rPr>
        <w:t>MAZUR”  jest</w:t>
      </w:r>
      <w:proofErr w:type="gramEnd"/>
      <w:r w:rsidR="00506EAE" w:rsidRPr="00473A89">
        <w:rPr>
          <w:color w:val="000000" w:themeColor="text1"/>
        </w:rPr>
        <w:t xml:space="preserve"> posiadanie przez kandydata co najmniej jednego odznaczenia krajowego (np. BRĄZOWY MEDAL ZASŁUGI ŁOWIECKIEJ).</w:t>
      </w:r>
    </w:p>
    <w:p w14:paraId="1041109C" w14:textId="77777777" w:rsidR="001D7A52" w:rsidRPr="00473A89" w:rsidRDefault="001D7A52" w:rsidP="00617D07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„HONOROWY KORDELAS MYŚLIWEGO WARMII I MAZUR”</w:t>
      </w:r>
      <w:r w:rsidR="00E87B43" w:rsidRPr="00473A89">
        <w:rPr>
          <w:color w:val="000000" w:themeColor="text1"/>
        </w:rPr>
        <w:t xml:space="preserve"> może być przyznany po </w:t>
      </w:r>
      <w:r w:rsidR="00473A89">
        <w:rPr>
          <w:color w:val="000000" w:themeColor="text1"/>
        </w:rPr>
        <w:t>30</w:t>
      </w:r>
      <w:r w:rsidRPr="00473A89">
        <w:rPr>
          <w:color w:val="000000" w:themeColor="text1"/>
        </w:rPr>
        <w:t xml:space="preserve">latach działalności na Warmii i Mazurach. Drugim warunkiem formalnym przyznania </w:t>
      </w:r>
      <w:proofErr w:type="spellStart"/>
      <w:r w:rsidRPr="00473A89">
        <w:rPr>
          <w:color w:val="000000" w:themeColor="text1"/>
        </w:rPr>
        <w:t>HKMWiM</w:t>
      </w:r>
      <w:proofErr w:type="spellEnd"/>
      <w:r w:rsidRPr="00473A89">
        <w:rPr>
          <w:color w:val="000000" w:themeColor="text1"/>
        </w:rPr>
        <w:t xml:space="preserve"> jest posiadanie przez kandydata co najmniej</w:t>
      </w:r>
      <w:r w:rsidR="00E87B43" w:rsidRPr="00473A89">
        <w:rPr>
          <w:color w:val="000000" w:themeColor="text1"/>
        </w:rPr>
        <w:t xml:space="preserve"> „</w:t>
      </w:r>
      <w:r w:rsidR="00473A89">
        <w:rPr>
          <w:color w:val="000000" w:themeColor="text1"/>
        </w:rPr>
        <w:t xml:space="preserve">Honorowego Żetonu Zasługi Łowieckiej ZŁOM” </w:t>
      </w:r>
      <w:proofErr w:type="gramStart"/>
      <w:r w:rsidR="00473A89">
        <w:rPr>
          <w:color w:val="000000" w:themeColor="text1"/>
        </w:rPr>
        <w:t xml:space="preserve">oraz </w:t>
      </w:r>
      <w:r w:rsidR="00E87B43" w:rsidRPr="00473A89">
        <w:rPr>
          <w:color w:val="000000" w:themeColor="text1"/>
        </w:rPr>
        <w:t xml:space="preserve"> Medalu</w:t>
      </w:r>
      <w:proofErr w:type="gramEnd"/>
      <w:r w:rsidR="00E87B43" w:rsidRPr="00473A89">
        <w:rPr>
          <w:color w:val="000000" w:themeColor="text1"/>
        </w:rPr>
        <w:t xml:space="preserve"> </w:t>
      </w:r>
      <w:proofErr w:type="gramStart"/>
      <w:r w:rsidR="00E87B43" w:rsidRPr="00473A89">
        <w:rPr>
          <w:color w:val="000000" w:themeColor="text1"/>
        </w:rPr>
        <w:t>„ Zasłużony</w:t>
      </w:r>
      <w:proofErr w:type="gramEnd"/>
      <w:r w:rsidR="00E87B43" w:rsidRPr="00473A89">
        <w:rPr>
          <w:color w:val="000000" w:themeColor="text1"/>
        </w:rPr>
        <w:t xml:space="preserve"> Myśliwy Warmii i Mazur”.</w:t>
      </w:r>
    </w:p>
    <w:p w14:paraId="2B26E74C" w14:textId="77777777" w:rsidR="00506EAE" w:rsidRPr="00473A89" w:rsidRDefault="00506EAE" w:rsidP="00617D07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 xml:space="preserve">W przypadku przynależności myśliwego do kilku kół - wymagana jest </w:t>
      </w:r>
      <w:proofErr w:type="gramStart"/>
      <w:r w:rsidRPr="00473A89">
        <w:rPr>
          <w:color w:val="000000" w:themeColor="text1"/>
        </w:rPr>
        <w:t>opinia  z</w:t>
      </w:r>
      <w:proofErr w:type="gramEnd"/>
      <w:r w:rsidRPr="00473A89">
        <w:rPr>
          <w:color w:val="000000" w:themeColor="text1"/>
        </w:rPr>
        <w:t xml:space="preserve"> każdego koła - do którego myśliwy należy.</w:t>
      </w:r>
    </w:p>
    <w:p w14:paraId="0E84120C" w14:textId="77777777" w:rsidR="00A72993" w:rsidRPr="00473A89" w:rsidRDefault="00A72993" w:rsidP="00A72993">
      <w:pPr>
        <w:jc w:val="both"/>
        <w:rPr>
          <w:color w:val="000000" w:themeColor="text1"/>
        </w:rPr>
      </w:pPr>
    </w:p>
    <w:p w14:paraId="7BB51C1D" w14:textId="77777777" w:rsidR="00506EAE" w:rsidRPr="00473A89" w:rsidRDefault="00506EAE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§6</w:t>
      </w:r>
    </w:p>
    <w:p w14:paraId="6E0488DB" w14:textId="77777777" w:rsidR="00506EAE" w:rsidRPr="00473A89" w:rsidRDefault="00506EAE" w:rsidP="00506EAE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 xml:space="preserve">Podstawą do nadania medalu </w:t>
      </w:r>
      <w:r w:rsidR="001D7A52" w:rsidRPr="00473A89">
        <w:rPr>
          <w:color w:val="000000" w:themeColor="text1"/>
        </w:rPr>
        <w:t xml:space="preserve">i kordelasa </w:t>
      </w:r>
      <w:r w:rsidRPr="00473A89">
        <w:rPr>
          <w:color w:val="000000" w:themeColor="text1"/>
        </w:rPr>
        <w:t>jest działalność uznana przez Kapitułę za zasługi na polu łowiectwa oraz postawa etyczna kandydata.</w:t>
      </w:r>
    </w:p>
    <w:p w14:paraId="3F03315F" w14:textId="77777777" w:rsidR="00506EAE" w:rsidRPr="00473A89" w:rsidRDefault="00506EAE" w:rsidP="00506EAE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Medal</w:t>
      </w:r>
      <w:r w:rsidR="001D7A52" w:rsidRPr="00473A89">
        <w:rPr>
          <w:color w:val="000000" w:themeColor="text1"/>
        </w:rPr>
        <w:t xml:space="preserve">i kordelas </w:t>
      </w:r>
      <w:r w:rsidRPr="00473A89">
        <w:rPr>
          <w:color w:val="000000" w:themeColor="text1"/>
        </w:rPr>
        <w:t>może być nadany tylko jeden raz.</w:t>
      </w:r>
    </w:p>
    <w:p w14:paraId="7889CE11" w14:textId="77777777" w:rsidR="00A72993" w:rsidRPr="00473A89" w:rsidRDefault="00A72993" w:rsidP="00A72993">
      <w:pPr>
        <w:jc w:val="both"/>
        <w:rPr>
          <w:color w:val="000000" w:themeColor="text1"/>
        </w:rPr>
      </w:pPr>
    </w:p>
    <w:p w14:paraId="59B36A18" w14:textId="77777777" w:rsidR="00506EAE" w:rsidRPr="00473A89" w:rsidRDefault="00506EAE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lastRenderedPageBreak/>
        <w:t>§7</w:t>
      </w:r>
    </w:p>
    <w:p w14:paraId="52FA07BD" w14:textId="77777777" w:rsidR="00506EAE" w:rsidRPr="00473A89" w:rsidRDefault="00506EAE" w:rsidP="00506EAE">
      <w:pPr>
        <w:jc w:val="both"/>
        <w:rPr>
          <w:color w:val="000000" w:themeColor="text1"/>
        </w:rPr>
      </w:pPr>
      <w:r w:rsidRPr="00473A89">
        <w:rPr>
          <w:color w:val="000000" w:themeColor="text1"/>
        </w:rPr>
        <w:t>Odznakę „ZASŁUŻONEMU DLA ŁOWIECTWA WARMII I MAZUR” nadaje się za popularyzację i upowszechnienie idei łowiectwa w społeczeństwie.</w:t>
      </w:r>
    </w:p>
    <w:p w14:paraId="5D07C283" w14:textId="77777777" w:rsidR="00506EAE" w:rsidRPr="00473A89" w:rsidRDefault="00506EAE" w:rsidP="00506EAE">
      <w:pPr>
        <w:jc w:val="both"/>
        <w:rPr>
          <w:color w:val="000000" w:themeColor="text1"/>
        </w:rPr>
      </w:pPr>
    </w:p>
    <w:p w14:paraId="0DBE082A" w14:textId="77777777" w:rsidR="00506EAE" w:rsidRPr="00473A89" w:rsidRDefault="00506EAE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§8</w:t>
      </w:r>
    </w:p>
    <w:p w14:paraId="4E4BEE4D" w14:textId="77777777" w:rsidR="00506EAE" w:rsidRPr="00473A89" w:rsidRDefault="00506EAE" w:rsidP="00506EAE">
      <w:pPr>
        <w:jc w:val="both"/>
        <w:rPr>
          <w:color w:val="000000" w:themeColor="text1"/>
        </w:rPr>
      </w:pPr>
      <w:r w:rsidRPr="00473A89">
        <w:rPr>
          <w:color w:val="000000" w:themeColor="text1"/>
        </w:rPr>
        <w:t>Wnioski uchwalone przez Walne Zgromadzenie Kół Łowieckich kierowane są do Kapituły za pośrednictwem Zarządu Okręgowego PZŁ w Olsztynie.</w:t>
      </w:r>
    </w:p>
    <w:p w14:paraId="5201DEE8" w14:textId="77777777" w:rsidR="001D7A52" w:rsidRPr="00473A89" w:rsidRDefault="001D7A52" w:rsidP="001D7A52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§8A</w:t>
      </w:r>
    </w:p>
    <w:p w14:paraId="2CD14971" w14:textId="77777777" w:rsidR="001D7A52" w:rsidRPr="00473A89" w:rsidRDefault="001D7A52" w:rsidP="00506EAE">
      <w:pPr>
        <w:jc w:val="both"/>
        <w:rPr>
          <w:color w:val="000000" w:themeColor="text1"/>
        </w:rPr>
      </w:pPr>
      <w:r w:rsidRPr="00473A89">
        <w:rPr>
          <w:color w:val="000000" w:themeColor="text1"/>
        </w:rPr>
        <w:t>Wnioski o nadanie „HONOROWEGO KORDELAS</w:t>
      </w:r>
      <w:r w:rsidR="00F038B9" w:rsidRPr="00473A89">
        <w:rPr>
          <w:color w:val="000000" w:themeColor="text1"/>
        </w:rPr>
        <w:t>A</w:t>
      </w:r>
      <w:r w:rsidRPr="00473A89">
        <w:rPr>
          <w:color w:val="000000" w:themeColor="text1"/>
        </w:rPr>
        <w:t xml:space="preserve"> MYŚLIWEGO WARMII I MAZUR”</w:t>
      </w:r>
      <w:r w:rsidR="00F038B9" w:rsidRPr="00473A89">
        <w:rPr>
          <w:color w:val="000000" w:themeColor="text1"/>
        </w:rPr>
        <w:t xml:space="preserve"> będą kierowane do Kapituły za pośrednictwem ZO PZŁ w Olsztynie.</w:t>
      </w:r>
    </w:p>
    <w:p w14:paraId="73FB41C0" w14:textId="77777777" w:rsidR="00506EAE" w:rsidRPr="00473A89" w:rsidRDefault="00506EAE" w:rsidP="00506EAE">
      <w:pPr>
        <w:jc w:val="both"/>
        <w:rPr>
          <w:color w:val="000000" w:themeColor="text1"/>
        </w:rPr>
      </w:pPr>
    </w:p>
    <w:p w14:paraId="09164A74" w14:textId="77777777" w:rsidR="00506EAE" w:rsidRPr="00473A89" w:rsidRDefault="00506EAE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§9</w:t>
      </w:r>
    </w:p>
    <w:p w14:paraId="3733069A" w14:textId="77777777" w:rsidR="00506EAE" w:rsidRPr="00473A89" w:rsidRDefault="00506EAE" w:rsidP="00506EAE">
      <w:pPr>
        <w:jc w:val="both"/>
        <w:rPr>
          <w:color w:val="000000" w:themeColor="text1"/>
        </w:rPr>
      </w:pPr>
      <w:r w:rsidRPr="00473A89">
        <w:rPr>
          <w:color w:val="000000" w:themeColor="text1"/>
        </w:rPr>
        <w:t>Uzasadnienie wniosku o nadanie medalu</w:t>
      </w:r>
      <w:r w:rsidR="00F038B9" w:rsidRPr="00473A89">
        <w:rPr>
          <w:color w:val="000000" w:themeColor="text1"/>
        </w:rPr>
        <w:t xml:space="preserve">, </w:t>
      </w:r>
      <w:r w:rsidRPr="00473A89">
        <w:rPr>
          <w:color w:val="000000" w:themeColor="text1"/>
        </w:rPr>
        <w:t>odznaki</w:t>
      </w:r>
      <w:r w:rsidR="00F038B9" w:rsidRPr="00473A89">
        <w:rPr>
          <w:color w:val="000000" w:themeColor="text1"/>
        </w:rPr>
        <w:t>lub kordelasa</w:t>
      </w:r>
      <w:r w:rsidRPr="00473A89">
        <w:rPr>
          <w:color w:val="000000" w:themeColor="text1"/>
        </w:rPr>
        <w:t>powinno być wyczerpujące, oparte na konkretnych faktach. Powinno zawierać konkretne fakty, daty, przykłady itp.</w:t>
      </w:r>
    </w:p>
    <w:p w14:paraId="3B912035" w14:textId="77777777" w:rsidR="00506EAE" w:rsidRPr="00473A89" w:rsidRDefault="00506EAE" w:rsidP="00506EAE">
      <w:pPr>
        <w:jc w:val="both"/>
        <w:rPr>
          <w:color w:val="000000" w:themeColor="text1"/>
        </w:rPr>
      </w:pPr>
    </w:p>
    <w:p w14:paraId="498D5810" w14:textId="77777777" w:rsidR="00506EAE" w:rsidRPr="00473A89" w:rsidRDefault="00506EAE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§9A</w:t>
      </w:r>
    </w:p>
    <w:p w14:paraId="4E782A3D" w14:textId="77777777" w:rsidR="00506EAE" w:rsidRPr="00473A89" w:rsidRDefault="00506EAE" w:rsidP="00506EAE">
      <w:pPr>
        <w:jc w:val="both"/>
        <w:rPr>
          <w:color w:val="000000" w:themeColor="text1"/>
        </w:rPr>
      </w:pPr>
      <w:r w:rsidRPr="00473A89">
        <w:rPr>
          <w:color w:val="000000" w:themeColor="text1"/>
        </w:rPr>
        <w:t>Wniosek o przyznanie odznaczenia łowieckiego</w:t>
      </w:r>
      <w:r w:rsidR="00E87B43" w:rsidRPr="00473A89">
        <w:rPr>
          <w:color w:val="000000" w:themeColor="text1"/>
        </w:rPr>
        <w:t xml:space="preserve"> i Honorowego Kordelasa Myśliwego </w:t>
      </w:r>
      <w:proofErr w:type="spellStart"/>
      <w:r w:rsidR="00E87B43" w:rsidRPr="00473A89">
        <w:rPr>
          <w:color w:val="000000" w:themeColor="text1"/>
        </w:rPr>
        <w:t>WiM</w:t>
      </w:r>
      <w:proofErr w:type="spellEnd"/>
      <w:r w:rsidR="00E87B43" w:rsidRPr="00473A89">
        <w:rPr>
          <w:color w:val="000000" w:themeColor="text1"/>
        </w:rPr>
        <w:t>-</w:t>
      </w:r>
      <w:r w:rsidRPr="00473A89">
        <w:rPr>
          <w:color w:val="000000" w:themeColor="text1"/>
        </w:rPr>
        <w:t xml:space="preserve"> powinien zawierać pisemną zgodę osoby, której dotyczy, na przetwarzanie jej danych osobowych</w:t>
      </w:r>
      <w:r w:rsidR="002653F1" w:rsidRPr="00473A89">
        <w:rPr>
          <w:color w:val="000000" w:themeColor="text1"/>
        </w:rPr>
        <w:t xml:space="preserve"> d</w:t>
      </w:r>
      <w:r w:rsidRPr="00473A89">
        <w:rPr>
          <w:color w:val="000000" w:themeColor="text1"/>
        </w:rPr>
        <w:t xml:space="preserve">la potrzeb niezbędnych do realizacji celów statutowych </w:t>
      </w:r>
      <w:r w:rsidR="002653F1" w:rsidRPr="00473A89">
        <w:rPr>
          <w:color w:val="000000" w:themeColor="text1"/>
        </w:rPr>
        <w:t>PZŁ(RODO).</w:t>
      </w:r>
    </w:p>
    <w:p w14:paraId="72F94A7D" w14:textId="77777777" w:rsidR="002653F1" w:rsidRPr="00473A89" w:rsidRDefault="002653F1" w:rsidP="00506EAE">
      <w:pPr>
        <w:jc w:val="both"/>
        <w:rPr>
          <w:color w:val="000000" w:themeColor="text1"/>
        </w:rPr>
      </w:pPr>
    </w:p>
    <w:p w14:paraId="60AB7F91" w14:textId="77777777" w:rsidR="002653F1" w:rsidRPr="00473A89" w:rsidRDefault="002653F1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§10</w:t>
      </w:r>
    </w:p>
    <w:p w14:paraId="2E49B5B8" w14:textId="77777777" w:rsidR="002653F1" w:rsidRPr="00473A89" w:rsidRDefault="002653F1" w:rsidP="002653F1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Dla prawomocności uchwał wymagana jest obecność co najmniej połowy (+1</w:t>
      </w:r>
      <w:proofErr w:type="gramStart"/>
      <w:r w:rsidRPr="00473A89">
        <w:rPr>
          <w:color w:val="000000" w:themeColor="text1"/>
        </w:rPr>
        <w:t>)  członków</w:t>
      </w:r>
      <w:proofErr w:type="gramEnd"/>
      <w:r w:rsidRPr="00473A89">
        <w:rPr>
          <w:color w:val="000000" w:themeColor="text1"/>
        </w:rPr>
        <w:t xml:space="preserve"> Kapituły, w tym co najmniej jednego członka Prezydium.</w:t>
      </w:r>
    </w:p>
    <w:p w14:paraId="5CCD17BA" w14:textId="77777777" w:rsidR="002653F1" w:rsidRPr="00473A89" w:rsidRDefault="002653F1" w:rsidP="002653F1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Uchwały zapadają większością głosów. W przypadku równej liczby głosów, decyduje głos Przewodniczącego posiedzenia.</w:t>
      </w:r>
    </w:p>
    <w:p w14:paraId="43142A24" w14:textId="77777777" w:rsidR="002653F1" w:rsidRPr="00473A89" w:rsidRDefault="002653F1" w:rsidP="002653F1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Rozpatrywanie wniosków o nadanie odznaczenia odbywa się w głosowaniu jawnym.</w:t>
      </w:r>
    </w:p>
    <w:p w14:paraId="77A16C4F" w14:textId="77777777" w:rsidR="002653F1" w:rsidRPr="00473A89" w:rsidRDefault="002653F1" w:rsidP="002653F1">
      <w:pPr>
        <w:jc w:val="both"/>
        <w:rPr>
          <w:color w:val="000000" w:themeColor="text1"/>
        </w:rPr>
      </w:pPr>
    </w:p>
    <w:p w14:paraId="06C50C9D" w14:textId="77777777" w:rsidR="002653F1" w:rsidRPr="00473A89" w:rsidRDefault="002653F1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§11</w:t>
      </w:r>
    </w:p>
    <w:p w14:paraId="50818487" w14:textId="77777777" w:rsidR="002653F1" w:rsidRPr="00473A89" w:rsidRDefault="002653F1" w:rsidP="002653F1">
      <w:pPr>
        <w:jc w:val="both"/>
        <w:rPr>
          <w:color w:val="000000" w:themeColor="text1"/>
        </w:rPr>
      </w:pPr>
      <w:r w:rsidRPr="00473A89">
        <w:rPr>
          <w:color w:val="000000" w:themeColor="text1"/>
        </w:rPr>
        <w:t>Od uchwał Kapituły nie przysługuje odwołanie.</w:t>
      </w:r>
    </w:p>
    <w:p w14:paraId="13C6104E" w14:textId="77777777" w:rsidR="002653F1" w:rsidRDefault="002653F1" w:rsidP="002653F1">
      <w:pPr>
        <w:jc w:val="both"/>
        <w:rPr>
          <w:color w:val="000000" w:themeColor="text1"/>
        </w:rPr>
      </w:pPr>
    </w:p>
    <w:p w14:paraId="21F1776D" w14:textId="77777777" w:rsidR="00CC1AF2" w:rsidRPr="00473A89" w:rsidRDefault="00CC1AF2" w:rsidP="002653F1">
      <w:pPr>
        <w:jc w:val="both"/>
        <w:rPr>
          <w:color w:val="000000" w:themeColor="text1"/>
        </w:rPr>
      </w:pPr>
    </w:p>
    <w:p w14:paraId="306C2AF9" w14:textId="77777777" w:rsidR="002653F1" w:rsidRPr="00473A89" w:rsidRDefault="002653F1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lastRenderedPageBreak/>
        <w:t>§12</w:t>
      </w:r>
    </w:p>
    <w:p w14:paraId="40B9537F" w14:textId="77777777" w:rsidR="002653F1" w:rsidRPr="00473A89" w:rsidRDefault="002653F1" w:rsidP="002653F1">
      <w:pPr>
        <w:pStyle w:val="Akapitzlist"/>
        <w:numPr>
          <w:ilvl w:val="0"/>
          <w:numId w:val="9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Kapituła działa zgodnie z regulaminem i może:</w:t>
      </w:r>
    </w:p>
    <w:p w14:paraId="20C4FC17" w14:textId="77777777" w:rsidR="002653F1" w:rsidRPr="00473A89" w:rsidRDefault="002653F1" w:rsidP="002653F1">
      <w:pPr>
        <w:pStyle w:val="Akapitzlist"/>
        <w:numPr>
          <w:ilvl w:val="0"/>
          <w:numId w:val="10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nadać medal lub odznakę zgodnie z wnioskiem;</w:t>
      </w:r>
    </w:p>
    <w:p w14:paraId="4007C6BD" w14:textId="77777777" w:rsidR="002653F1" w:rsidRPr="00473A89" w:rsidRDefault="002653F1" w:rsidP="002653F1">
      <w:pPr>
        <w:pStyle w:val="Akapitzlist"/>
        <w:numPr>
          <w:ilvl w:val="0"/>
          <w:numId w:val="10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żądać od wnioskodawcy wyjaśnień uzupełniających;</w:t>
      </w:r>
    </w:p>
    <w:p w14:paraId="056005F9" w14:textId="77777777" w:rsidR="002653F1" w:rsidRPr="00473A89" w:rsidRDefault="002653F1" w:rsidP="002653F1">
      <w:pPr>
        <w:pStyle w:val="Akapitzlist"/>
        <w:numPr>
          <w:ilvl w:val="0"/>
          <w:numId w:val="10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odroczyć powzięcie uchwały na czas określony;</w:t>
      </w:r>
    </w:p>
    <w:p w14:paraId="4FD1D59B" w14:textId="77777777" w:rsidR="002653F1" w:rsidRPr="00473A89" w:rsidRDefault="002653F1" w:rsidP="002653F1">
      <w:pPr>
        <w:pStyle w:val="Akapitzlist"/>
        <w:numPr>
          <w:ilvl w:val="0"/>
          <w:numId w:val="10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odmówić nadania medalu lub odznaki;</w:t>
      </w:r>
    </w:p>
    <w:p w14:paraId="3FFC8555" w14:textId="77777777" w:rsidR="002653F1" w:rsidRPr="00473A89" w:rsidRDefault="00D64BA7" w:rsidP="002653F1">
      <w:pPr>
        <w:pStyle w:val="Akapitzlist"/>
        <w:numPr>
          <w:ilvl w:val="0"/>
          <w:numId w:val="9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Posiedzenia Kapituły odbywają się w miarę potrzeb, nie rzadziej jednak niż cztery razy w roku.</w:t>
      </w:r>
    </w:p>
    <w:p w14:paraId="5593E88B" w14:textId="77777777" w:rsidR="00D64BA7" w:rsidRPr="00473A89" w:rsidRDefault="00D64BA7" w:rsidP="002653F1">
      <w:pPr>
        <w:pStyle w:val="Akapitzlist"/>
        <w:numPr>
          <w:ilvl w:val="0"/>
          <w:numId w:val="9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Ponowny wniosek dotyczący kandydata, co do którego zapadła decyzja odmowna, może być rozpatrywany nie wcześniej niż po upływie roku od daty jego podjęcia.</w:t>
      </w:r>
    </w:p>
    <w:p w14:paraId="264CEE18" w14:textId="77777777" w:rsidR="00D64BA7" w:rsidRPr="00473A89" w:rsidRDefault="00D64BA7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§13</w:t>
      </w:r>
    </w:p>
    <w:p w14:paraId="7056E123" w14:textId="77777777" w:rsidR="00D64BA7" w:rsidRPr="00473A89" w:rsidRDefault="00D64BA7" w:rsidP="00D64BA7">
      <w:pPr>
        <w:jc w:val="both"/>
        <w:rPr>
          <w:color w:val="000000" w:themeColor="text1"/>
        </w:rPr>
      </w:pPr>
      <w:r w:rsidRPr="00473A89">
        <w:rPr>
          <w:color w:val="000000" w:themeColor="text1"/>
        </w:rPr>
        <w:t>Kapituła przekazuje wykaz odznaczonych do biura Zarządu Okręgowego PZŁ w Olsztynie.</w:t>
      </w:r>
    </w:p>
    <w:p w14:paraId="5007F46C" w14:textId="77777777" w:rsidR="00A72993" w:rsidRPr="00473A89" w:rsidRDefault="00A72993" w:rsidP="00D64BA7">
      <w:pPr>
        <w:jc w:val="both"/>
        <w:rPr>
          <w:color w:val="000000" w:themeColor="text1"/>
        </w:rPr>
      </w:pPr>
    </w:p>
    <w:p w14:paraId="5C38C50D" w14:textId="77777777" w:rsidR="00D64BA7" w:rsidRPr="00473A89" w:rsidRDefault="00D64BA7" w:rsidP="00D64BA7">
      <w:pPr>
        <w:jc w:val="both"/>
        <w:rPr>
          <w:color w:val="000000" w:themeColor="text1"/>
        </w:rPr>
      </w:pPr>
    </w:p>
    <w:p w14:paraId="08EC5A32" w14:textId="77777777" w:rsidR="00D64BA7" w:rsidRPr="00473A89" w:rsidRDefault="00D64BA7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§14</w:t>
      </w:r>
    </w:p>
    <w:p w14:paraId="6E4CD4CD" w14:textId="77777777" w:rsidR="00D64BA7" w:rsidRPr="00473A89" w:rsidRDefault="00D64BA7" w:rsidP="00D64BA7">
      <w:pPr>
        <w:jc w:val="both"/>
        <w:rPr>
          <w:color w:val="000000" w:themeColor="text1"/>
        </w:rPr>
      </w:pPr>
      <w:r w:rsidRPr="00473A89">
        <w:rPr>
          <w:color w:val="000000" w:themeColor="text1"/>
        </w:rPr>
        <w:t>Wydatki związane z działalnością kapituły oraz koszt odznaczeń i legitymacji są pokrywane z budżetu Zarządu Okręgowego PZŁ w Olsztynie.</w:t>
      </w:r>
    </w:p>
    <w:p w14:paraId="148CB5DC" w14:textId="77777777" w:rsidR="00D64BA7" w:rsidRPr="00473A89" w:rsidRDefault="00D64BA7" w:rsidP="00D64BA7">
      <w:pPr>
        <w:jc w:val="both"/>
        <w:rPr>
          <w:color w:val="000000" w:themeColor="text1"/>
        </w:rPr>
      </w:pPr>
    </w:p>
    <w:p w14:paraId="75297649" w14:textId="77777777" w:rsidR="00D64BA7" w:rsidRPr="00473A89" w:rsidRDefault="00D64BA7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§15</w:t>
      </w:r>
    </w:p>
    <w:p w14:paraId="52ABC5A8" w14:textId="77777777" w:rsidR="00D64BA7" w:rsidRPr="00473A89" w:rsidRDefault="00D64BA7" w:rsidP="00D64BA7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Akta i dokumenty Kapituły przechowuje Zarząd Okręgowy PZŁ w Olsztynie.</w:t>
      </w:r>
    </w:p>
    <w:p w14:paraId="22CA90AE" w14:textId="77777777" w:rsidR="00D64BA7" w:rsidRPr="00473A89" w:rsidRDefault="00D64BA7" w:rsidP="00D64BA7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Akta Kapituły obejmują:</w:t>
      </w:r>
    </w:p>
    <w:p w14:paraId="501D2419" w14:textId="77777777" w:rsidR="00D64BA7" w:rsidRPr="00473A89" w:rsidRDefault="00D64BA7" w:rsidP="00D64BA7">
      <w:pPr>
        <w:pStyle w:val="Akapitzlist"/>
        <w:numPr>
          <w:ilvl w:val="1"/>
          <w:numId w:val="11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wnioski o odznaczenia opatrzone treścią i datą uchwały Kapituły;</w:t>
      </w:r>
    </w:p>
    <w:p w14:paraId="08FEB877" w14:textId="77777777" w:rsidR="00D64BA7" w:rsidRPr="00473A89" w:rsidRDefault="00D64BA7" w:rsidP="00D64BA7">
      <w:pPr>
        <w:pStyle w:val="Akapitzlist"/>
        <w:numPr>
          <w:ilvl w:val="1"/>
          <w:numId w:val="11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protokoły posiedzeń Kapituły;</w:t>
      </w:r>
    </w:p>
    <w:p w14:paraId="2EF7577E" w14:textId="77777777" w:rsidR="00D64BA7" w:rsidRPr="00473A89" w:rsidRDefault="00D64BA7" w:rsidP="00D64BA7">
      <w:pPr>
        <w:pStyle w:val="Akapitzlist"/>
        <w:numPr>
          <w:ilvl w:val="1"/>
          <w:numId w:val="11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odpisy wykazów odznaczonych;</w:t>
      </w:r>
    </w:p>
    <w:p w14:paraId="61E44155" w14:textId="77777777" w:rsidR="00D64BA7" w:rsidRPr="00473A89" w:rsidRDefault="00D64BA7" w:rsidP="00D64BA7">
      <w:pPr>
        <w:jc w:val="both"/>
        <w:rPr>
          <w:color w:val="000000" w:themeColor="text1"/>
        </w:rPr>
      </w:pPr>
    </w:p>
    <w:p w14:paraId="0CAB3B70" w14:textId="77777777" w:rsidR="00D64BA7" w:rsidRPr="00473A89" w:rsidRDefault="00D64BA7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§16</w:t>
      </w:r>
    </w:p>
    <w:p w14:paraId="2013FE33" w14:textId="77777777" w:rsidR="00D64BA7" w:rsidRPr="00473A89" w:rsidRDefault="003D5729" w:rsidP="00D64BA7">
      <w:pPr>
        <w:jc w:val="both"/>
        <w:rPr>
          <w:color w:val="000000" w:themeColor="text1"/>
        </w:rPr>
      </w:pPr>
      <w:r w:rsidRPr="00473A89">
        <w:rPr>
          <w:color w:val="000000" w:themeColor="text1"/>
        </w:rPr>
        <w:t>Dekoracji odznaczeniami dokonują: członkowie Zarządu Okręgowego lub Okręgowej Kapituły Odznaczeń Łowieckich.</w:t>
      </w:r>
    </w:p>
    <w:p w14:paraId="3A0B9B15" w14:textId="77777777" w:rsidR="00B13B95" w:rsidRPr="00473A89" w:rsidRDefault="00B13B95" w:rsidP="00B13B95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§16A</w:t>
      </w:r>
    </w:p>
    <w:p w14:paraId="6A494314" w14:textId="77777777" w:rsidR="00B13B95" w:rsidRPr="00473A89" w:rsidRDefault="00B13B95" w:rsidP="00B13B95">
      <w:pPr>
        <w:jc w:val="both"/>
        <w:rPr>
          <w:color w:val="000000" w:themeColor="text1"/>
        </w:rPr>
      </w:pPr>
      <w:r w:rsidRPr="00473A89">
        <w:rPr>
          <w:color w:val="000000" w:themeColor="text1"/>
        </w:rPr>
        <w:t>Pasowanie myśliwych „HONOROWYM KORDELASEM MYŚLIWEGO WARMII I MAZUR” dokonuje myśliwy posiadający kordelas PZŁ. Laudację na cześć osoby dekorowanej przygotowuje wnioskodawca.</w:t>
      </w:r>
    </w:p>
    <w:p w14:paraId="179F36ED" w14:textId="77777777" w:rsidR="00B13B95" w:rsidRPr="00473A89" w:rsidRDefault="00B13B95" w:rsidP="00D64BA7">
      <w:pPr>
        <w:jc w:val="both"/>
        <w:rPr>
          <w:color w:val="000000" w:themeColor="text1"/>
        </w:rPr>
      </w:pPr>
    </w:p>
    <w:p w14:paraId="520AE1B6" w14:textId="77777777" w:rsidR="003D5729" w:rsidRPr="00473A89" w:rsidRDefault="003D5729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lastRenderedPageBreak/>
        <w:t>§17</w:t>
      </w:r>
    </w:p>
    <w:p w14:paraId="403FC694" w14:textId="30AF73EE" w:rsidR="003D5729" w:rsidRPr="00473A89" w:rsidRDefault="003D5729" w:rsidP="00D64BA7">
      <w:pPr>
        <w:jc w:val="both"/>
        <w:rPr>
          <w:color w:val="000000" w:themeColor="text1"/>
        </w:rPr>
      </w:pPr>
      <w:r w:rsidRPr="00473A89">
        <w:rPr>
          <w:color w:val="000000" w:themeColor="text1"/>
        </w:rPr>
        <w:t>Dekorowany wraz z odznaczeniem otrzymuje legitymację</w:t>
      </w:r>
      <w:r w:rsidR="00B13B95" w:rsidRPr="00473A89">
        <w:rPr>
          <w:color w:val="000000" w:themeColor="text1"/>
        </w:rPr>
        <w:t>zaś pasowany kordelasem otrzymuje akt nadania (certyfikat) podpisany przez Łowczego Okręgowego i Przewodniczącego OKOŁ.</w:t>
      </w:r>
    </w:p>
    <w:p w14:paraId="69B20051" w14:textId="77777777" w:rsidR="003D5729" w:rsidRPr="00473A89" w:rsidRDefault="003D5729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§18</w:t>
      </w:r>
    </w:p>
    <w:p w14:paraId="6CC31A7C" w14:textId="77777777" w:rsidR="003D5729" w:rsidRPr="00473A89" w:rsidRDefault="003D5729" w:rsidP="003D5729">
      <w:pPr>
        <w:pStyle w:val="Akapitzlist"/>
        <w:numPr>
          <w:ilvl w:val="0"/>
          <w:numId w:val="12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Legitymacje są numerowane, podpisane przez Przewodniczącego Zarządu Okręgowego i Przewodniczącego Kapituły.</w:t>
      </w:r>
    </w:p>
    <w:p w14:paraId="78E9EC9F" w14:textId="316269B3" w:rsidR="00A72993" w:rsidRPr="00CC1AF2" w:rsidRDefault="003D5729" w:rsidP="00A72993">
      <w:pPr>
        <w:pStyle w:val="Akapitzlist"/>
        <w:numPr>
          <w:ilvl w:val="0"/>
          <w:numId w:val="12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W przypadku zaginięcia lub zniszczenia legitymacji, na wniosek odznaczonego może być wydany duplikat, z umieszczonym w prawym górnym rogu legitymacji słowem „duplikat”.</w:t>
      </w:r>
    </w:p>
    <w:p w14:paraId="41277D02" w14:textId="77777777" w:rsidR="003D5729" w:rsidRPr="00473A89" w:rsidRDefault="003D5729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§19</w:t>
      </w:r>
    </w:p>
    <w:p w14:paraId="22F38946" w14:textId="77777777" w:rsidR="003D5729" w:rsidRPr="00473A89" w:rsidRDefault="003D5729" w:rsidP="003D5729">
      <w:pPr>
        <w:pStyle w:val="Akapitzlist"/>
        <w:numPr>
          <w:ilvl w:val="0"/>
          <w:numId w:val="13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 xml:space="preserve">Odznaczony członek PZŁ traci odznakę w przypadku skazania go za czyny z art. 51, 52 oraz 53 Ustawy z dnia 13 października 1995 roku Prawo Łowieckie. </w:t>
      </w:r>
    </w:p>
    <w:p w14:paraId="73E60A35" w14:textId="77777777" w:rsidR="003D5729" w:rsidRPr="00473A89" w:rsidRDefault="003D5729" w:rsidP="003D5729">
      <w:pPr>
        <w:pStyle w:val="Akapitzlist"/>
        <w:numPr>
          <w:ilvl w:val="0"/>
          <w:numId w:val="13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Odznaczony może być pozbawiony medalu lub odznaki orzeczeniem Sądu Łowieckiego.</w:t>
      </w:r>
    </w:p>
    <w:p w14:paraId="5B2293E8" w14:textId="77777777" w:rsidR="003D5729" w:rsidRPr="00473A89" w:rsidRDefault="003D5729" w:rsidP="003D5729">
      <w:pPr>
        <w:pStyle w:val="Akapitzlist"/>
        <w:numPr>
          <w:ilvl w:val="0"/>
          <w:numId w:val="13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O pozbawieniu odznaczenia lub jego utracie:</w:t>
      </w:r>
    </w:p>
    <w:p w14:paraId="58910079" w14:textId="77777777" w:rsidR="003D5729" w:rsidRPr="00473A89" w:rsidRDefault="002508D0" w:rsidP="003D5729">
      <w:pPr>
        <w:pStyle w:val="Akapitzlist"/>
        <w:numPr>
          <w:ilvl w:val="0"/>
          <w:numId w:val="15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c</w:t>
      </w:r>
      <w:r w:rsidR="003D5729" w:rsidRPr="00473A89">
        <w:rPr>
          <w:color w:val="000000" w:themeColor="text1"/>
        </w:rPr>
        <w:t>zyni się odpowiednią adnotację w kartotekach i skorowidzach:</w:t>
      </w:r>
    </w:p>
    <w:p w14:paraId="4DCC0FF4" w14:textId="77777777" w:rsidR="003D5729" w:rsidRPr="00473A89" w:rsidRDefault="002508D0" w:rsidP="003D5729">
      <w:pPr>
        <w:pStyle w:val="Akapitzlist"/>
        <w:numPr>
          <w:ilvl w:val="0"/>
          <w:numId w:val="15"/>
        </w:numPr>
        <w:jc w:val="both"/>
        <w:rPr>
          <w:color w:val="000000" w:themeColor="text1"/>
        </w:rPr>
      </w:pPr>
      <w:r w:rsidRPr="00473A89">
        <w:rPr>
          <w:color w:val="000000" w:themeColor="text1"/>
        </w:rPr>
        <w:t>z</w:t>
      </w:r>
      <w:r w:rsidR="003D5729" w:rsidRPr="00473A89">
        <w:rPr>
          <w:color w:val="000000" w:themeColor="text1"/>
        </w:rPr>
        <w:t>awiadamia się pozbawionego odznaczenia z równoczesnym</w:t>
      </w:r>
      <w:r w:rsidRPr="00473A89">
        <w:rPr>
          <w:color w:val="000000" w:themeColor="text1"/>
        </w:rPr>
        <w:t xml:space="preserve"> żądaniem zwrotu medalu lub odznaki i legitymacji.</w:t>
      </w:r>
    </w:p>
    <w:p w14:paraId="288CCFFF" w14:textId="77777777" w:rsidR="002508D0" w:rsidRPr="00473A89" w:rsidRDefault="002508D0" w:rsidP="002508D0">
      <w:pPr>
        <w:jc w:val="both"/>
        <w:rPr>
          <w:color w:val="000000" w:themeColor="text1"/>
        </w:rPr>
      </w:pPr>
    </w:p>
    <w:p w14:paraId="3D1420A2" w14:textId="77777777" w:rsidR="002508D0" w:rsidRPr="00473A89" w:rsidRDefault="002508D0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§20</w:t>
      </w:r>
    </w:p>
    <w:p w14:paraId="2CAE4282" w14:textId="477F481F" w:rsidR="002508D0" w:rsidRPr="00473A89" w:rsidRDefault="002508D0" w:rsidP="002508D0">
      <w:pPr>
        <w:jc w:val="both"/>
        <w:rPr>
          <w:color w:val="000000" w:themeColor="text1"/>
        </w:rPr>
      </w:pPr>
      <w:r w:rsidRPr="00473A89">
        <w:rPr>
          <w:color w:val="000000" w:themeColor="text1"/>
        </w:rPr>
        <w:t xml:space="preserve">Wnioskodawca otrzymuje od Zarządu Okręgowego PZŁ informacje o przyznaniu odznaczenia lub odmowie </w:t>
      </w:r>
      <w:proofErr w:type="gramStart"/>
      <w:r w:rsidRPr="00473A89">
        <w:rPr>
          <w:color w:val="000000" w:themeColor="text1"/>
        </w:rPr>
        <w:t>przyznania .</w:t>
      </w:r>
      <w:proofErr w:type="gramEnd"/>
    </w:p>
    <w:p w14:paraId="343A2EB3" w14:textId="77777777" w:rsidR="002508D0" w:rsidRPr="00473A89" w:rsidRDefault="002508D0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§21</w:t>
      </w:r>
    </w:p>
    <w:p w14:paraId="1FD87D75" w14:textId="78FE9796" w:rsidR="002508D0" w:rsidRPr="00473A89" w:rsidRDefault="002508D0" w:rsidP="002508D0">
      <w:pPr>
        <w:jc w:val="both"/>
        <w:rPr>
          <w:color w:val="000000" w:themeColor="text1"/>
        </w:rPr>
      </w:pPr>
      <w:r w:rsidRPr="00473A89">
        <w:rPr>
          <w:color w:val="000000" w:themeColor="text1"/>
        </w:rPr>
        <w:t xml:space="preserve">Ponadto Okręgowa Kapituła Odznaczeń Łowieckich opiniuje wnioski na krajowe odznaczenia łowieckie wpisując na każdym wniosku opinię pozytywną lub negatywną. Okręgowa Kapituła Odznaczeń Łowieckich sporządza wykaz zaopiniowanych wniosków , które wraz z protokołem z posiedzenia OKOŁ i wnioskami przekazuje do ZO PZŁ. </w:t>
      </w:r>
    </w:p>
    <w:p w14:paraId="4F51B756" w14:textId="77777777" w:rsidR="002508D0" w:rsidRPr="00473A89" w:rsidRDefault="002508D0" w:rsidP="00A72993">
      <w:pPr>
        <w:jc w:val="center"/>
        <w:rPr>
          <w:b/>
          <w:bCs/>
          <w:color w:val="000000" w:themeColor="text1"/>
        </w:rPr>
      </w:pPr>
      <w:r w:rsidRPr="00473A89">
        <w:rPr>
          <w:b/>
          <w:bCs/>
          <w:color w:val="000000" w:themeColor="text1"/>
        </w:rPr>
        <w:t>§22</w:t>
      </w:r>
    </w:p>
    <w:p w14:paraId="0CF3432D" w14:textId="77777777" w:rsidR="00617D07" w:rsidRPr="00A72993" w:rsidRDefault="002508D0" w:rsidP="00B13B95">
      <w:pPr>
        <w:jc w:val="both"/>
      </w:pPr>
      <w:r w:rsidRPr="00473A89">
        <w:rPr>
          <w:color w:val="000000" w:themeColor="text1"/>
        </w:rPr>
        <w:t>Wzór formularza/wniosku o nadanie medalu „ZASŁUŻONY MYŚLIWY WARMII I MAZUR” oraz odznaki „ZASŁUŻONEMU DLA ŁOWIECTWA WARMII I MAZUR”</w:t>
      </w:r>
      <w:r w:rsidR="00E87B43" w:rsidRPr="00473A89">
        <w:rPr>
          <w:color w:val="000000" w:themeColor="text1"/>
        </w:rPr>
        <w:t xml:space="preserve"> i</w:t>
      </w:r>
      <w:r w:rsidR="00B13B95" w:rsidRPr="00473A89">
        <w:rPr>
          <w:color w:val="000000" w:themeColor="text1"/>
        </w:rPr>
        <w:t xml:space="preserve"> wzór wniosku o nadanie „HONOROWEGO KORDELASA MYŚLIWEGO WARMII I MAZUR”</w:t>
      </w:r>
      <w:r w:rsidRPr="00473A89">
        <w:rPr>
          <w:color w:val="000000" w:themeColor="text1"/>
        </w:rPr>
        <w:t xml:space="preserve"> stanowi załącznik nr 1</w:t>
      </w:r>
      <w:r w:rsidR="00B13B95" w:rsidRPr="00473A89">
        <w:rPr>
          <w:color w:val="000000" w:themeColor="text1"/>
        </w:rPr>
        <w:t>,</w:t>
      </w:r>
      <w:r w:rsidRPr="00473A89">
        <w:rPr>
          <w:color w:val="000000" w:themeColor="text1"/>
        </w:rPr>
        <w:t>2</w:t>
      </w:r>
      <w:r w:rsidR="00B13B95" w:rsidRPr="00473A89">
        <w:rPr>
          <w:color w:val="000000" w:themeColor="text1"/>
        </w:rPr>
        <w:t>i 3</w:t>
      </w:r>
      <w:r w:rsidRPr="00473A89">
        <w:rPr>
          <w:color w:val="000000" w:themeColor="text1"/>
        </w:rPr>
        <w:t>do niniejszego</w:t>
      </w:r>
      <w:r w:rsidRPr="00A72993">
        <w:t xml:space="preserve"> regulaminu.</w:t>
      </w:r>
    </w:p>
    <w:sectPr w:rsidR="00617D07" w:rsidRPr="00A72993" w:rsidSect="00021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309"/>
    <w:multiLevelType w:val="hybridMultilevel"/>
    <w:tmpl w:val="3934F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B3A36"/>
    <w:multiLevelType w:val="hybridMultilevel"/>
    <w:tmpl w:val="CCF6A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4F6E"/>
    <w:multiLevelType w:val="hybridMultilevel"/>
    <w:tmpl w:val="F68C0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39C7"/>
    <w:multiLevelType w:val="hybridMultilevel"/>
    <w:tmpl w:val="F77AB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13763"/>
    <w:multiLevelType w:val="hybridMultilevel"/>
    <w:tmpl w:val="0AD4A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767E"/>
    <w:multiLevelType w:val="hybridMultilevel"/>
    <w:tmpl w:val="458EB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47DB5"/>
    <w:multiLevelType w:val="hybridMultilevel"/>
    <w:tmpl w:val="F782BC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581CD0"/>
    <w:multiLevelType w:val="hybridMultilevel"/>
    <w:tmpl w:val="F6DC161A"/>
    <w:lvl w:ilvl="0" w:tplc="F71EE2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8059E"/>
    <w:multiLevelType w:val="hybridMultilevel"/>
    <w:tmpl w:val="7C16B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01E0A"/>
    <w:multiLevelType w:val="hybridMultilevel"/>
    <w:tmpl w:val="151051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1154C6"/>
    <w:multiLevelType w:val="hybridMultilevel"/>
    <w:tmpl w:val="DE24A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C7E2C"/>
    <w:multiLevelType w:val="hybridMultilevel"/>
    <w:tmpl w:val="52AAA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F2C58"/>
    <w:multiLevelType w:val="hybridMultilevel"/>
    <w:tmpl w:val="6834F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F6D4E"/>
    <w:multiLevelType w:val="hybridMultilevel"/>
    <w:tmpl w:val="4CB64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E0722"/>
    <w:multiLevelType w:val="hybridMultilevel"/>
    <w:tmpl w:val="CC60F86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25664343">
    <w:abstractNumId w:val="10"/>
  </w:num>
  <w:num w:numId="2" w16cid:durableId="170880409">
    <w:abstractNumId w:val="5"/>
  </w:num>
  <w:num w:numId="3" w16cid:durableId="1784111260">
    <w:abstractNumId w:val="13"/>
  </w:num>
  <w:num w:numId="4" w16cid:durableId="294141249">
    <w:abstractNumId w:val="1"/>
  </w:num>
  <w:num w:numId="5" w16cid:durableId="1645768999">
    <w:abstractNumId w:val="3"/>
  </w:num>
  <w:num w:numId="6" w16cid:durableId="1852834645">
    <w:abstractNumId w:val="7"/>
  </w:num>
  <w:num w:numId="7" w16cid:durableId="400949780">
    <w:abstractNumId w:val="8"/>
  </w:num>
  <w:num w:numId="8" w16cid:durableId="630790803">
    <w:abstractNumId w:val="0"/>
  </w:num>
  <w:num w:numId="9" w16cid:durableId="99646968">
    <w:abstractNumId w:val="12"/>
  </w:num>
  <w:num w:numId="10" w16cid:durableId="1700742953">
    <w:abstractNumId w:val="6"/>
  </w:num>
  <w:num w:numId="11" w16cid:durableId="1883055183">
    <w:abstractNumId w:val="4"/>
  </w:num>
  <w:num w:numId="12" w16cid:durableId="1012562523">
    <w:abstractNumId w:val="2"/>
  </w:num>
  <w:num w:numId="13" w16cid:durableId="1249077463">
    <w:abstractNumId w:val="11"/>
  </w:num>
  <w:num w:numId="14" w16cid:durableId="934166342">
    <w:abstractNumId w:val="14"/>
  </w:num>
  <w:num w:numId="15" w16cid:durableId="254020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19"/>
    <w:rsid w:val="00021CF1"/>
    <w:rsid w:val="000C72DB"/>
    <w:rsid w:val="0017164B"/>
    <w:rsid w:val="001B7A83"/>
    <w:rsid w:val="001D7A52"/>
    <w:rsid w:val="002508D0"/>
    <w:rsid w:val="002653F1"/>
    <w:rsid w:val="002B119C"/>
    <w:rsid w:val="003D5729"/>
    <w:rsid w:val="00473A89"/>
    <w:rsid w:val="00506EAE"/>
    <w:rsid w:val="0058357A"/>
    <w:rsid w:val="00617D07"/>
    <w:rsid w:val="006F3B92"/>
    <w:rsid w:val="007C4DDD"/>
    <w:rsid w:val="007E374E"/>
    <w:rsid w:val="00922737"/>
    <w:rsid w:val="00934364"/>
    <w:rsid w:val="009A3A19"/>
    <w:rsid w:val="009B108C"/>
    <w:rsid w:val="00A72993"/>
    <w:rsid w:val="00AB7CAF"/>
    <w:rsid w:val="00B13B95"/>
    <w:rsid w:val="00B2342A"/>
    <w:rsid w:val="00C00DD3"/>
    <w:rsid w:val="00C2157C"/>
    <w:rsid w:val="00CB46C5"/>
    <w:rsid w:val="00CC1AF2"/>
    <w:rsid w:val="00D64BA7"/>
    <w:rsid w:val="00E87B43"/>
    <w:rsid w:val="00F038B9"/>
    <w:rsid w:val="00FE6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ED52"/>
  <w15:docId w15:val="{B9AD586B-C81C-489C-9914-98153FE4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B95"/>
  </w:style>
  <w:style w:type="paragraph" w:styleId="Nagwek1">
    <w:name w:val="heading 1"/>
    <w:basedOn w:val="Normalny"/>
    <w:next w:val="Normalny"/>
    <w:link w:val="Nagwek1Znak"/>
    <w:uiPriority w:val="9"/>
    <w:qFormat/>
    <w:rsid w:val="009A3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3A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3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3A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3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3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3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3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3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3A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3A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3A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3A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3A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3A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3A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3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3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3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3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3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3A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3A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3A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3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3A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3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17E8-060A-475E-B788-54A63896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1060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MZPITU</dc:creator>
  <cp:lastModifiedBy>Marek Werpachowski</cp:lastModifiedBy>
  <cp:revision>2</cp:revision>
  <dcterms:created xsi:type="dcterms:W3CDTF">2026-07-03T12:36:00Z</dcterms:created>
  <dcterms:modified xsi:type="dcterms:W3CDTF">2026-07-03T12:36:00Z</dcterms:modified>
</cp:coreProperties>
</file>